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15FDFF5" w:rsidP="7E0785EF" w:rsidRDefault="615FDFF5" w14:paraId="73B95EC7" w14:textId="018BC3B9">
      <w:pPr>
        <w:pStyle w:val="Heading3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fr-FR"/>
        </w:rPr>
      </w:pPr>
      <w:bookmarkStart w:name="_Int_8JlktnTn" w:id="1457250196"/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fr-FR"/>
        </w:rPr>
        <w:t xml:space="preserve">Impact of AI on science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auto"/>
          <w:sz w:val="22"/>
          <w:szCs w:val="22"/>
          <w:lang w:val="fr-FR"/>
        </w:rPr>
        <w:t>research</w:t>
      </w:r>
      <w:bookmarkEnd w:id="1457250196"/>
    </w:p>
    <w:p w:rsidR="7E0785EF" w:rsidP="7E0785EF" w:rsidRDefault="7E0785EF" w14:paraId="228A9F7F" w14:textId="52DC83F8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</w:pPr>
    </w:p>
    <w:p w:rsidR="615FDFF5" w:rsidP="7E0785EF" w:rsidRDefault="615FDFF5" w14:paraId="208C6D5A" w14:textId="570D1216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</w:pP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The ISC Centre for Science Futures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is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currently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gathering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reports, articles,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policies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,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other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types of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published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unpublished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documents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addressing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the impact of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artificial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intelligence (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including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chatbots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) on science institutions and the organisation of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research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, in all parts of the world.</w:t>
      </w:r>
    </w:p>
    <w:p w:rsidR="615FDFF5" w:rsidP="7E0785EF" w:rsidRDefault="615FDFF5" w14:paraId="6A112D11" w14:textId="2C6F3511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</w:pP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We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need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your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help to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identify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gather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the relevant documents.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We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are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specifically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interested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in:</w:t>
      </w:r>
    </w:p>
    <w:p w:rsidR="615FDFF5" w:rsidP="7E0785EF" w:rsidRDefault="615FDFF5" w14:paraId="1BDAB587" w14:textId="27B1A14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</w:pP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Documents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exploring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the impact of AI on national science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research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ecosystems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and the possible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responses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and adaptations.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Such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documents can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be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published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or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unpublished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plans, reports,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other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types of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advisory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notes by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research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institutes,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ministries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,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think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tanks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looking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at the impact of AI on national science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research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ecosystems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produced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.</w:t>
      </w:r>
    </w:p>
    <w:p w:rsidR="615FDFF5" w:rsidP="7E0785EF" w:rsidRDefault="615FDFF5" w14:paraId="2364F340" w14:textId="44C7699F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</w:pP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Policy documents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defining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how people in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higher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education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or science institutions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should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use AI technologies.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Such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documents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may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take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the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form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of public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statements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or directives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other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types of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internal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documents by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higher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education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or science institutions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outlining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how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professors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researchers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should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use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refer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to AI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tools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in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their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teaching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work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.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</w:p>
    <w:p w:rsidR="615FDFF5" w:rsidP="7E0785EF" w:rsidRDefault="615FDFF5" w14:paraId="66BEA0A0" w14:textId="176046ED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</w:pP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We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are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particularly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interested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in documents and information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coming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from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Asia, Latin America and the Caribbean,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Africa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.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We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are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gathering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documents in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any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language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. </w:t>
      </w:r>
    </w:p>
    <w:p w:rsidR="615FDFF5" w:rsidP="7E0785EF" w:rsidRDefault="615FDFF5" w14:paraId="40BA2BAA" w14:textId="0C78AAD3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</w:pP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Please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note,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that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we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are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fr-FR"/>
        </w:rPr>
        <w:t>not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looking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for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papers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describing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new AI technologies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their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use,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fr-FR"/>
        </w:rPr>
        <w:t>nor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for articles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describing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how AI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is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transforming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specific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fields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of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research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,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noProof w:val="0"/>
          <w:color w:val="auto"/>
          <w:sz w:val="22"/>
          <w:szCs w:val="22"/>
          <w:lang w:val="fr-FR"/>
        </w:rPr>
        <w:t>nor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for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examples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of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research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done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using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AI technologies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tools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.</w:t>
      </w:r>
    </w:p>
    <w:p w:rsidR="615FDFF5" w:rsidP="7E0785EF" w:rsidRDefault="615FDFF5" w14:paraId="48D097C8" w14:textId="392303D5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u w:val="single"/>
          <w:lang w:val="fr-FR"/>
        </w:rPr>
      </w:pP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u w:val="single"/>
          <w:lang w:val="fr-FR"/>
        </w:rPr>
        <w:t xml:space="preserve">You can use the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u w:val="single"/>
          <w:lang w:val="fr-FR"/>
        </w:rPr>
        <w:t>form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u w:val="single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u w:val="single"/>
          <w:lang w:val="fr-FR"/>
        </w:rPr>
        <w:t>below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u w:val="single"/>
          <w:lang w:val="fr-FR"/>
        </w:rPr>
        <w:t xml:space="preserve"> to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u w:val="single"/>
          <w:lang w:val="fr-FR"/>
        </w:rPr>
        <w:t>suggest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u w:val="single"/>
          <w:lang w:val="fr-FR"/>
        </w:rPr>
        <w:t xml:space="preserve"> documents in the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u w:val="single"/>
          <w:lang w:val="fr-FR"/>
        </w:rPr>
        <w:t>form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u w:val="single"/>
          <w:lang w:val="fr-FR"/>
        </w:rPr>
        <w:t xml:space="preserve"> of links or files.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</w:p>
    <w:p w:rsidR="615FDFF5" w:rsidP="7E0785EF" w:rsidRDefault="615FDFF5" w14:paraId="3B551D78" w14:textId="608CDF2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</w:pP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The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form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also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allows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you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to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identify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people in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ministries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or science institutions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who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are in charge of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thinking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about the impact of AI on national science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research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ecosystems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and</w:t>
      </w:r>
      <w:r w:rsidRPr="7E0785EF" w:rsidR="33C6B8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33C6B8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higher</w:t>
      </w:r>
      <w:r w:rsidRPr="7E0785EF" w:rsidR="33C6B8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33C6B8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education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science institutions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could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be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useful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sources of information. </w:t>
      </w:r>
    </w:p>
    <w:p w:rsidR="615FDFF5" w:rsidP="7E0785EF" w:rsidRDefault="615FDFF5" w14:paraId="3AEA266D" w14:textId="6DB6B63E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</w:pP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Please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indicate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their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names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and contact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details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, as 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well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as the</w:t>
      </w:r>
      <w:r w:rsidRPr="7E0785EF" w:rsidR="08C7C9E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reasons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wh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y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the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y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shoul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b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approache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for a discussion.   </w:t>
      </w:r>
    </w:p>
    <w:p w:rsidR="615FDFF5" w:rsidP="7E0785EF" w:rsidRDefault="615FDFF5" w14:paraId="5706C2B4" w14:textId="2F0C17F9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</w:pP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You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will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be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able to copy/paste links in the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form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and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upload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any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documents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you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would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like to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share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.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Please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continue to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press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okay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to arrive to the page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you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prefer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to use to 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>share</w:t>
      </w:r>
      <w:r w:rsidRPr="7E0785EF" w:rsidR="615FDF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color w:val="auto"/>
          <w:sz w:val="22"/>
          <w:szCs w:val="22"/>
          <w:lang w:val="fr-FR"/>
        </w:rPr>
        <w:t xml:space="preserve"> the documents.</w:t>
      </w:r>
    </w:p>
    <w:p w:rsidR="7E0785EF" w:rsidP="7E0785EF" w:rsidRDefault="7E0785EF" w14:paraId="0B85BC7C" w14:textId="14FE4FE2">
      <w:pPr>
        <w:pStyle w:val="Normal"/>
        <w:rPr>
          <w:noProof w:val="0"/>
          <w:color w:val="auto"/>
          <w:sz w:val="22"/>
          <w:szCs w:val="22"/>
          <w:lang w:val="fr-FR"/>
        </w:rPr>
      </w:pPr>
    </w:p>
    <w:p w:rsidR="7E0785EF" w:rsidP="7E0785EF" w:rsidRDefault="7E0785EF" w14:paraId="33536427" w14:textId="799983F5">
      <w:pPr>
        <w:pStyle w:val="Normal"/>
        <w:rPr>
          <w:noProof w:val="0"/>
          <w:color w:val="auto"/>
          <w:sz w:val="22"/>
          <w:szCs w:val="22"/>
          <w:lang w:val="fr-FR"/>
        </w:rPr>
      </w:pPr>
    </w:p>
    <w:p w:rsidR="7E0785EF" w:rsidP="7E0785EF" w:rsidRDefault="7E0785EF" w14:paraId="78E35CE0" w14:textId="37D50003">
      <w:pPr>
        <w:pStyle w:val="Normal"/>
        <w:rPr>
          <w:noProof w:val="0"/>
          <w:color w:val="auto"/>
          <w:sz w:val="22"/>
          <w:szCs w:val="22"/>
          <w:lang w:val="fr-FR"/>
        </w:rPr>
      </w:pPr>
    </w:p>
    <w:p w:rsidR="7E0785EF" w:rsidP="7E0785EF" w:rsidRDefault="7E0785EF" w14:paraId="0280FABA" w14:textId="6265DD38">
      <w:pPr>
        <w:pStyle w:val="Normal"/>
        <w:rPr>
          <w:noProof w:val="0"/>
          <w:color w:val="auto"/>
          <w:sz w:val="22"/>
          <w:szCs w:val="22"/>
          <w:lang w:val="fr-FR"/>
        </w:rPr>
      </w:pPr>
    </w:p>
    <w:p w:rsidR="7E0785EF" w:rsidP="7E0785EF" w:rsidRDefault="7E0785EF" w14:paraId="6D0494D0" w14:textId="28031923">
      <w:pPr>
        <w:pStyle w:val="Normal"/>
        <w:rPr>
          <w:noProof w:val="0"/>
          <w:color w:val="auto"/>
          <w:sz w:val="22"/>
          <w:szCs w:val="22"/>
          <w:lang w:val="fr-FR"/>
        </w:rPr>
      </w:pPr>
    </w:p>
    <w:p w:rsidR="7E0785EF" w:rsidP="7E0785EF" w:rsidRDefault="7E0785EF" w14:paraId="4D0EE949" w14:textId="170C12B8">
      <w:pPr>
        <w:pStyle w:val="Normal"/>
        <w:rPr>
          <w:noProof w:val="0"/>
          <w:color w:val="auto"/>
          <w:sz w:val="22"/>
          <w:szCs w:val="22"/>
          <w:lang w:val="fr-FR"/>
        </w:rPr>
      </w:pPr>
    </w:p>
    <w:p w:rsidR="7E0785EF" w:rsidP="7E0785EF" w:rsidRDefault="7E0785EF" w14:paraId="6966E9E8" w14:textId="7567FB4E">
      <w:pPr>
        <w:pStyle w:val="Normal"/>
        <w:rPr>
          <w:noProof w:val="0"/>
          <w:color w:val="auto"/>
          <w:sz w:val="22"/>
          <w:szCs w:val="22"/>
          <w:lang w:val="fr-FR"/>
        </w:rPr>
      </w:pPr>
    </w:p>
    <w:p w:rsidR="7E0785EF" w:rsidP="7E0785EF" w:rsidRDefault="7E0785EF" w14:paraId="3D01980B" w14:textId="0139E939">
      <w:pPr>
        <w:pStyle w:val="Normal"/>
        <w:rPr>
          <w:noProof w:val="0"/>
          <w:color w:val="auto"/>
          <w:sz w:val="22"/>
          <w:szCs w:val="22"/>
          <w:lang w:val="fr-FR"/>
        </w:rPr>
      </w:pPr>
    </w:p>
    <w:p w:rsidR="7E0785EF" w:rsidP="7E0785EF" w:rsidRDefault="7E0785EF" w14:paraId="28E84151" w14:textId="50AB44C9">
      <w:pPr>
        <w:pStyle w:val="Normal"/>
        <w:rPr>
          <w:noProof w:val="0"/>
          <w:color w:val="auto"/>
          <w:sz w:val="22"/>
          <w:szCs w:val="22"/>
          <w:lang w:val="fr-FR"/>
        </w:rPr>
      </w:pPr>
    </w:p>
    <w:p w:rsidR="7E0785EF" w:rsidP="7E0785EF" w:rsidRDefault="7E0785EF" w14:paraId="58FD1DDF" w14:textId="1FB7E56C">
      <w:pPr>
        <w:pStyle w:val="Normal"/>
        <w:rPr>
          <w:noProof w:val="0"/>
          <w:color w:val="auto"/>
          <w:sz w:val="22"/>
          <w:szCs w:val="22"/>
          <w:lang w:val="fr-FR"/>
        </w:rPr>
      </w:pPr>
    </w:p>
    <w:p w:rsidR="7E0785EF" w:rsidP="7E0785EF" w:rsidRDefault="7E0785EF" w14:paraId="68BEFCC9" w14:textId="15D05159">
      <w:pPr>
        <w:pStyle w:val="Normal"/>
        <w:rPr>
          <w:noProof w:val="0"/>
          <w:color w:val="auto"/>
          <w:sz w:val="22"/>
          <w:szCs w:val="22"/>
          <w:lang w:val="fr-FR"/>
        </w:rPr>
      </w:pPr>
    </w:p>
    <w:p w:rsidR="16BA4A6F" w:rsidP="7E0785EF" w:rsidRDefault="16BA4A6F" w14:paraId="5505CEDD" w14:textId="6C462983">
      <w:pPr>
        <w:pStyle w:val="ListParagraph"/>
        <w:numPr>
          <w:ilvl w:val="0"/>
          <w:numId w:val="3"/>
        </w:numPr>
        <w:rPr>
          <w:b w:val="1"/>
          <w:bCs w:val="1"/>
          <w:noProof w:val="0"/>
          <w:color w:val="auto"/>
          <w:sz w:val="22"/>
          <w:szCs w:val="22"/>
          <w:lang w:val="fr-FR"/>
        </w:rPr>
      </w:pPr>
      <w:r w:rsidRPr="7E0785EF" w:rsidR="16BA4A6F">
        <w:rPr>
          <w:b w:val="1"/>
          <w:bCs w:val="1"/>
          <w:noProof w:val="0"/>
          <w:color w:val="auto"/>
          <w:sz w:val="22"/>
          <w:szCs w:val="22"/>
          <w:lang w:val="fr-FR"/>
        </w:rPr>
        <w:t>F</w:t>
      </w:r>
      <w:r w:rsidRPr="7E0785EF" w:rsidR="0983F835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ull </w:t>
      </w:r>
      <w:r w:rsidRPr="7E0785EF" w:rsidR="0983F835">
        <w:rPr>
          <w:b w:val="1"/>
          <w:bCs w:val="1"/>
          <w:noProof w:val="0"/>
          <w:color w:val="auto"/>
          <w:sz w:val="22"/>
          <w:szCs w:val="22"/>
          <w:lang w:val="fr-FR"/>
        </w:rPr>
        <w:t>name</w:t>
      </w:r>
      <w:r w:rsidRPr="7E0785EF" w:rsidR="0983F835">
        <w:rPr>
          <w:b w:val="1"/>
          <w:bCs w:val="1"/>
          <w:noProof w:val="0"/>
          <w:color w:val="auto"/>
          <w:sz w:val="22"/>
          <w:szCs w:val="22"/>
          <w:lang w:val="fr-FR"/>
        </w:rPr>
        <w:t>:</w:t>
      </w:r>
    </w:p>
    <w:p w:rsidR="7E0785EF" w:rsidP="7E0785EF" w:rsidRDefault="7E0785EF" w14:paraId="19CF90CE" w14:textId="4EC4751E">
      <w:pPr>
        <w:pStyle w:val="Normal"/>
        <w:rPr>
          <w:b w:val="1"/>
          <w:bCs w:val="1"/>
          <w:noProof w:val="0"/>
          <w:color w:val="auto"/>
          <w:sz w:val="22"/>
          <w:szCs w:val="22"/>
          <w:lang w:val="fr-FR"/>
        </w:rPr>
      </w:pPr>
    </w:p>
    <w:p w:rsidR="03F082C7" w:rsidP="7E0785EF" w:rsidRDefault="03F082C7" w14:paraId="4547F927" w14:textId="73B20CAF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color w:val="auto"/>
          <w:sz w:val="22"/>
          <w:szCs w:val="22"/>
          <w:lang w:val="fr-FR"/>
        </w:rPr>
      </w:pPr>
      <w:r w:rsidRPr="7E0785EF" w:rsidR="03F082C7">
        <w:rPr>
          <w:b w:val="1"/>
          <w:bCs w:val="1"/>
          <w:noProof w:val="0"/>
          <w:color w:val="auto"/>
          <w:sz w:val="22"/>
          <w:szCs w:val="22"/>
          <w:lang w:val="fr-FR"/>
        </w:rPr>
        <w:t>E</w:t>
      </w:r>
      <w:r w:rsidRPr="7E0785EF" w:rsidR="0983F835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mail </w:t>
      </w:r>
      <w:r w:rsidRPr="7E0785EF" w:rsidR="0983F835">
        <w:rPr>
          <w:b w:val="1"/>
          <w:bCs w:val="1"/>
          <w:noProof w:val="0"/>
          <w:color w:val="auto"/>
          <w:sz w:val="22"/>
          <w:szCs w:val="22"/>
          <w:lang w:val="fr-FR"/>
        </w:rPr>
        <w:t>address</w:t>
      </w:r>
      <w:r w:rsidRPr="7E0785EF" w:rsidR="0983F835">
        <w:rPr>
          <w:b w:val="1"/>
          <w:bCs w:val="1"/>
          <w:noProof w:val="0"/>
          <w:color w:val="auto"/>
          <w:sz w:val="22"/>
          <w:szCs w:val="22"/>
          <w:lang w:val="fr-FR"/>
        </w:rPr>
        <w:t>:</w:t>
      </w:r>
    </w:p>
    <w:p w:rsidR="7E0785EF" w:rsidP="7E0785EF" w:rsidRDefault="7E0785EF" w14:paraId="182BEDA9" w14:textId="2B2886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color w:val="auto"/>
          <w:sz w:val="22"/>
          <w:szCs w:val="22"/>
          <w:lang w:val="fr-FR"/>
        </w:rPr>
      </w:pPr>
    </w:p>
    <w:p w:rsidR="3A253DD1" w:rsidP="7E0785EF" w:rsidRDefault="3A253DD1" w14:paraId="13D7FBBB" w14:textId="3C117808">
      <w:pPr>
        <w:pStyle w:val="ListParagraph"/>
        <w:numPr>
          <w:ilvl w:val="0"/>
          <w:numId w:val="3"/>
        </w:numPr>
        <w:rPr>
          <w:b w:val="1"/>
          <w:bCs w:val="1"/>
          <w:noProof w:val="0"/>
          <w:color w:val="auto"/>
          <w:sz w:val="22"/>
          <w:szCs w:val="22"/>
          <w:lang w:val="fr-FR"/>
        </w:rPr>
      </w:pPr>
      <w:r w:rsidRPr="7E0785EF" w:rsidR="3A253DD1">
        <w:rPr>
          <w:b w:val="1"/>
          <w:bCs w:val="1"/>
          <w:noProof w:val="0"/>
          <w:color w:val="auto"/>
          <w:sz w:val="22"/>
          <w:szCs w:val="22"/>
          <w:lang w:val="fr-FR"/>
        </w:rPr>
        <w:t>Organization</w:t>
      </w:r>
      <w:r w:rsidRPr="7E0785EF" w:rsidR="3A253DD1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 and </w:t>
      </w:r>
      <w:r w:rsidRPr="7E0785EF" w:rsidR="3A253DD1">
        <w:rPr>
          <w:b w:val="1"/>
          <w:bCs w:val="1"/>
          <w:noProof w:val="0"/>
          <w:color w:val="auto"/>
          <w:sz w:val="22"/>
          <w:szCs w:val="22"/>
          <w:lang w:val="fr-FR"/>
        </w:rPr>
        <w:t>position:</w:t>
      </w:r>
    </w:p>
    <w:p w:rsidR="7E0785EF" w:rsidP="7E0785EF" w:rsidRDefault="7E0785EF" w14:paraId="5F3837E6" w14:textId="3E013C1A">
      <w:pPr>
        <w:pStyle w:val="Normal"/>
        <w:rPr>
          <w:b w:val="1"/>
          <w:bCs w:val="1"/>
          <w:noProof w:val="0"/>
          <w:color w:val="auto"/>
          <w:sz w:val="22"/>
          <w:szCs w:val="22"/>
          <w:lang w:val="fr-FR"/>
        </w:rPr>
      </w:pPr>
    </w:p>
    <w:p w:rsidR="3A253DD1" w:rsidP="7E0785EF" w:rsidRDefault="3A253DD1" w14:paraId="0D398414" w14:textId="690869D6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color w:val="auto"/>
          <w:sz w:val="22"/>
          <w:szCs w:val="22"/>
          <w:lang w:val="fr-FR"/>
        </w:rPr>
      </w:pPr>
      <w:r w:rsidRPr="7E0785EF" w:rsidR="3A253DD1">
        <w:rPr>
          <w:b w:val="1"/>
          <w:bCs w:val="1"/>
          <w:noProof w:val="0"/>
          <w:color w:val="auto"/>
          <w:sz w:val="22"/>
          <w:szCs w:val="22"/>
          <w:lang w:val="fr-FR"/>
        </w:rPr>
        <w:t>Please</w:t>
      </w:r>
      <w:r w:rsidRPr="7E0785EF" w:rsidR="3A253DD1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 copy/paste links to relevant </w:t>
      </w:r>
      <w:r w:rsidRPr="7E0785EF" w:rsidR="2DF17E2E">
        <w:rPr>
          <w:b w:val="1"/>
          <w:bCs w:val="1"/>
          <w:noProof w:val="0"/>
          <w:color w:val="auto"/>
          <w:sz w:val="22"/>
          <w:szCs w:val="22"/>
          <w:lang w:val="fr-FR"/>
        </w:rPr>
        <w:t>web sites</w:t>
      </w:r>
      <w:r w:rsidRPr="7E0785EF" w:rsidR="3A253DD1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 or </w:t>
      </w:r>
      <w:r w:rsidRPr="7E0785EF" w:rsidR="3A253DD1">
        <w:rPr>
          <w:b w:val="1"/>
          <w:bCs w:val="1"/>
          <w:noProof w:val="0"/>
          <w:color w:val="auto"/>
          <w:sz w:val="22"/>
          <w:szCs w:val="22"/>
          <w:lang w:val="fr-FR"/>
        </w:rPr>
        <w:t>documents</w:t>
      </w:r>
      <w:r w:rsidRPr="7E0785EF" w:rsidR="788F1F3A">
        <w:rPr>
          <w:b w:val="1"/>
          <w:bCs w:val="1"/>
          <w:noProof w:val="0"/>
          <w:color w:val="auto"/>
          <w:sz w:val="22"/>
          <w:szCs w:val="22"/>
          <w:lang w:val="fr-FR"/>
        </w:rPr>
        <w:t>:</w:t>
      </w:r>
    </w:p>
    <w:p w:rsidR="788F1F3A" w:rsidP="7E0785EF" w:rsidRDefault="788F1F3A" w14:paraId="7E42081C" w14:textId="166285A5">
      <w:pPr>
        <w:bidi w:val="0"/>
        <w:jc w:val="left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</w:pP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Documents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exploring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the impact of AI on national science and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research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ecosystems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and the possible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responses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and adaptations. Policy documents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defining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how people in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higher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education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or science institutions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should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use AI technologies.</w:t>
      </w:r>
    </w:p>
    <w:p w:rsidR="788F1F3A" w:rsidP="7E0785EF" w:rsidRDefault="788F1F3A" w14:paraId="7391F404" w14:textId="6FD296A6">
      <w:pPr>
        <w:bidi w:val="0"/>
        <w:jc w:val="left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</w:pP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Please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note,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that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we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are not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looking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for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papers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describing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new AI technologies and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their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use,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nor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for articles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describing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how AI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is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transforming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specific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fields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of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research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,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nor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for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examples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of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research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done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using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 xml:space="preserve"> AI technologies and 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tools</w:t>
      </w:r>
      <w:r w:rsidRPr="7E0785EF" w:rsidR="788F1F3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  <w:t>.</w:t>
      </w:r>
    </w:p>
    <w:p w:rsidR="7E0785EF" w:rsidP="7E0785EF" w:rsidRDefault="7E0785EF" w14:paraId="77C6A5C8" w14:textId="069F4DE9">
      <w:pPr>
        <w:pStyle w:val="Normal"/>
        <w:bidi w:val="0"/>
        <w:jc w:val="left"/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fr-FR"/>
        </w:rPr>
      </w:pPr>
    </w:p>
    <w:p w:rsidR="0EE29FC9" w:rsidP="7E0785EF" w:rsidRDefault="0EE29FC9" w14:paraId="1ED8AD97" w14:textId="5DC5806C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color w:val="000000" w:themeColor="text1" w:themeTint="FF" w:themeShade="FF"/>
          <w:lang w:val="fr-FR"/>
        </w:rPr>
      </w:pP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 xml:space="preserve">If 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>you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 xml:space="preserve"> 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>would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 xml:space="preserve"> like to 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>suggest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 xml:space="preserve"> experts, 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>please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 xml:space="preserve"> 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>provide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 xml:space="preserve"> the 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>name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 xml:space="preserve">, contact and position of the expert 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>here</w:t>
      </w:r>
      <w:r w:rsidRPr="7E0785EF" w:rsidR="0EE29FC9">
        <w:rPr>
          <w:b w:val="1"/>
          <w:bCs w:val="1"/>
          <w:noProof w:val="0"/>
          <w:color w:val="000000" w:themeColor="text1" w:themeTint="FF" w:themeShade="FF"/>
          <w:lang w:val="fr-FR"/>
        </w:rPr>
        <w:t>.</w:t>
      </w:r>
    </w:p>
    <w:p w:rsidR="7E0785EF" w:rsidP="7E0785EF" w:rsidRDefault="7E0785EF" w14:paraId="1F8BF4AC" w14:textId="6A70276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color w:val="000000" w:themeColor="text1" w:themeTint="FF" w:themeShade="FF"/>
          <w:lang w:val="fr-FR"/>
        </w:rPr>
      </w:pPr>
    </w:p>
    <w:p w:rsidR="788F1F3A" w:rsidP="7E0785EF" w:rsidRDefault="788F1F3A" w14:paraId="78B9171B" w14:textId="28E9F85A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color w:val="auto"/>
          <w:sz w:val="22"/>
          <w:szCs w:val="22"/>
          <w:lang w:val="fr-FR"/>
        </w:rPr>
      </w:pPr>
      <w:r w:rsidRPr="7E0785EF" w:rsidR="788F1F3A">
        <w:rPr>
          <w:b w:val="1"/>
          <w:bCs w:val="1"/>
          <w:noProof w:val="0"/>
          <w:color w:val="auto"/>
          <w:sz w:val="22"/>
          <w:szCs w:val="22"/>
          <w:lang w:val="fr-FR"/>
        </w:rPr>
        <w:t>Please</w:t>
      </w:r>
      <w:r w:rsidRPr="7E0785EF" w:rsidR="788F1F3A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 </w:t>
      </w:r>
      <w:r w:rsidRPr="7E0785EF" w:rsidR="788F1F3A">
        <w:rPr>
          <w:b w:val="1"/>
          <w:bCs w:val="1"/>
          <w:noProof w:val="0"/>
          <w:color w:val="auto"/>
          <w:sz w:val="22"/>
          <w:szCs w:val="22"/>
          <w:lang w:val="fr-FR"/>
        </w:rPr>
        <w:t>upload</w:t>
      </w:r>
      <w:r w:rsidRPr="7E0785EF" w:rsidR="788F1F3A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 relevant documents </w:t>
      </w:r>
      <w:r w:rsidRPr="7E0785EF" w:rsidR="788F1F3A">
        <w:rPr>
          <w:b w:val="1"/>
          <w:bCs w:val="1"/>
          <w:noProof w:val="0"/>
          <w:color w:val="auto"/>
          <w:sz w:val="22"/>
          <w:szCs w:val="22"/>
          <w:lang w:val="fr-FR"/>
        </w:rPr>
        <w:t>here</w:t>
      </w:r>
      <w:r w:rsidRPr="7E0785EF" w:rsidR="6622A34E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 (PDF or </w:t>
      </w:r>
      <w:r w:rsidRPr="7E0785EF" w:rsidR="6622A34E">
        <w:rPr>
          <w:b w:val="1"/>
          <w:bCs w:val="1"/>
          <w:noProof w:val="0"/>
          <w:color w:val="auto"/>
          <w:sz w:val="22"/>
          <w:szCs w:val="22"/>
          <w:lang w:val="fr-FR"/>
        </w:rPr>
        <w:t>word</w:t>
      </w:r>
      <w:r w:rsidRPr="7E0785EF" w:rsidR="6622A34E">
        <w:rPr>
          <w:b w:val="1"/>
          <w:bCs w:val="1"/>
          <w:noProof w:val="0"/>
          <w:color w:val="auto"/>
          <w:sz w:val="22"/>
          <w:szCs w:val="22"/>
          <w:lang w:val="fr-FR"/>
        </w:rPr>
        <w:t>)</w:t>
      </w:r>
      <w:r w:rsidRPr="7E0785EF" w:rsidR="1CA4C007">
        <w:rPr>
          <w:b w:val="1"/>
          <w:bCs w:val="1"/>
          <w:noProof w:val="0"/>
          <w:color w:val="auto"/>
          <w:sz w:val="22"/>
          <w:szCs w:val="22"/>
          <w:lang w:val="fr-FR"/>
        </w:rPr>
        <w:t>:</w:t>
      </w:r>
      <w:r w:rsidRPr="7E0785EF" w:rsidR="3D566903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 (the online form </w:t>
      </w:r>
      <w:r w:rsidRPr="7E0785EF" w:rsidR="3D566903">
        <w:rPr>
          <w:b w:val="1"/>
          <w:bCs w:val="1"/>
          <w:noProof w:val="0"/>
          <w:color w:val="auto"/>
          <w:sz w:val="22"/>
          <w:szCs w:val="22"/>
          <w:lang w:val="fr-FR"/>
        </w:rPr>
        <w:t>allows</w:t>
      </w:r>
      <w:r w:rsidRPr="7E0785EF" w:rsidR="3D566903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 8 documents, </w:t>
      </w:r>
      <w:r w:rsidRPr="7E0785EF" w:rsidR="3D566903">
        <w:rPr>
          <w:b w:val="1"/>
          <w:bCs w:val="1"/>
          <w:noProof w:val="0"/>
          <w:color w:val="auto"/>
          <w:sz w:val="22"/>
          <w:szCs w:val="22"/>
          <w:lang w:val="fr-FR"/>
        </w:rPr>
        <w:t>please</w:t>
      </w:r>
      <w:r w:rsidRPr="7E0785EF" w:rsidR="3D566903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 contact us if </w:t>
      </w:r>
      <w:r w:rsidRPr="7E0785EF" w:rsidR="3D566903">
        <w:rPr>
          <w:b w:val="1"/>
          <w:bCs w:val="1"/>
          <w:noProof w:val="0"/>
          <w:color w:val="auto"/>
          <w:sz w:val="22"/>
          <w:szCs w:val="22"/>
          <w:lang w:val="fr-FR"/>
        </w:rPr>
        <w:t>you</w:t>
      </w:r>
      <w:r w:rsidRPr="7E0785EF" w:rsidR="3D566903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 have more).</w:t>
      </w:r>
    </w:p>
    <w:p w:rsidR="7E0785EF" w:rsidP="7E0785EF" w:rsidRDefault="7E0785EF" w14:paraId="01788878" w14:textId="6A3DCC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color w:val="auto"/>
          <w:sz w:val="22"/>
          <w:szCs w:val="22"/>
          <w:lang w:val="fr-FR"/>
        </w:rPr>
      </w:pPr>
    </w:p>
    <w:p w:rsidR="1CA4C007" w:rsidP="7E0785EF" w:rsidRDefault="1CA4C007" w14:paraId="481DD904" w14:textId="2D5F9309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noProof w:val="0"/>
          <w:color w:val="auto"/>
          <w:sz w:val="22"/>
          <w:szCs w:val="22"/>
          <w:lang w:val="fr-FR"/>
        </w:rPr>
      </w:pPr>
      <w:r w:rsidRPr="7E0785EF" w:rsidR="1CA4C007">
        <w:rPr>
          <w:b w:val="1"/>
          <w:bCs w:val="1"/>
          <w:noProof w:val="0"/>
          <w:color w:val="auto"/>
          <w:sz w:val="22"/>
          <w:szCs w:val="22"/>
          <w:lang w:val="fr-FR"/>
        </w:rPr>
        <w:t>Any</w:t>
      </w:r>
      <w:r w:rsidRPr="7E0785EF" w:rsidR="1CA4C007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 </w:t>
      </w:r>
      <w:r w:rsidRPr="7E0785EF" w:rsidR="1CA4C007">
        <w:rPr>
          <w:b w:val="1"/>
          <w:bCs w:val="1"/>
          <w:noProof w:val="0"/>
          <w:color w:val="auto"/>
          <w:sz w:val="22"/>
          <w:szCs w:val="22"/>
          <w:lang w:val="fr-FR"/>
        </w:rPr>
        <w:t>other</w:t>
      </w:r>
      <w:r w:rsidRPr="7E0785EF" w:rsidR="1CA4C007">
        <w:rPr>
          <w:b w:val="1"/>
          <w:bCs w:val="1"/>
          <w:noProof w:val="0"/>
          <w:color w:val="auto"/>
          <w:sz w:val="22"/>
          <w:szCs w:val="22"/>
          <w:lang w:val="fr-FR"/>
        </w:rPr>
        <w:t xml:space="preserve"> </w:t>
      </w:r>
      <w:r w:rsidRPr="7E0785EF" w:rsidR="1CA4C007">
        <w:rPr>
          <w:b w:val="1"/>
          <w:bCs w:val="1"/>
          <w:noProof w:val="0"/>
          <w:color w:val="auto"/>
          <w:sz w:val="22"/>
          <w:szCs w:val="22"/>
          <w:lang w:val="fr-FR"/>
        </w:rPr>
        <w:t>suggestions: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8JlktnTn" int2:invalidationBookmarkName="" int2:hashCode="7mxnOik6o+jknZ" int2:id="cnhk0YU2">
      <int2:state int2:type="WordDesignerSuggestedImageAnnotation" int2:value="Review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5803b6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e9152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bb2bc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9F052A"/>
    <w:rsid w:val="03F082C7"/>
    <w:rsid w:val="08C7C9ED"/>
    <w:rsid w:val="0983F835"/>
    <w:rsid w:val="0C1D7367"/>
    <w:rsid w:val="0D517201"/>
    <w:rsid w:val="0EE29FC9"/>
    <w:rsid w:val="11EE7663"/>
    <w:rsid w:val="13232CF0"/>
    <w:rsid w:val="138C2E1F"/>
    <w:rsid w:val="16BA4A6F"/>
    <w:rsid w:val="1B03DCBE"/>
    <w:rsid w:val="1CA4C007"/>
    <w:rsid w:val="1CB312E3"/>
    <w:rsid w:val="1F622602"/>
    <w:rsid w:val="20E0429B"/>
    <w:rsid w:val="29505DA2"/>
    <w:rsid w:val="2DF17E2E"/>
    <w:rsid w:val="2E6796C4"/>
    <w:rsid w:val="32AF549C"/>
    <w:rsid w:val="33B8B31C"/>
    <w:rsid w:val="33C6B8C3"/>
    <w:rsid w:val="369F052A"/>
    <w:rsid w:val="3A253DD1"/>
    <w:rsid w:val="3D566903"/>
    <w:rsid w:val="431ADFE3"/>
    <w:rsid w:val="43E7FE48"/>
    <w:rsid w:val="4693EBBF"/>
    <w:rsid w:val="4AD28D21"/>
    <w:rsid w:val="4B18B300"/>
    <w:rsid w:val="4B7A2B50"/>
    <w:rsid w:val="4BD5ECBC"/>
    <w:rsid w:val="4F89EE38"/>
    <w:rsid w:val="5331A5BD"/>
    <w:rsid w:val="5A30B66F"/>
    <w:rsid w:val="5FC90E3D"/>
    <w:rsid w:val="615FDFF5"/>
    <w:rsid w:val="647B586A"/>
    <w:rsid w:val="6622A34E"/>
    <w:rsid w:val="782B6A27"/>
    <w:rsid w:val="788F1F3A"/>
    <w:rsid w:val="7C07BF53"/>
    <w:rsid w:val="7E0785EF"/>
    <w:rsid w:val="7F1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052A"/>
  <w15:chartTrackingRefBased/>
  <w15:docId w15:val="{210AF9BF-1DEE-4185-B402-3889BF37AE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dc3e2b2350684178" /><Relationship Type="http://schemas.openxmlformats.org/officeDocument/2006/relationships/numbering" Target="numbering.xml" Id="R4e0f4ea653ac49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2023-06-13T08:23:02.6397708Z</dcterms:created>
  <dcterms:modified xsi:type="dcterms:W3CDTF">2023-06-13T15:17:21.7548560Z</dcterms:modified>
  <dc:creator>Dureen Samandar Eweis</dc:creator>
  <lastModifiedBy>Dureen Samandar Eweis</lastModifiedBy>
</coreProperties>
</file>